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494566" w:rsidRPr="00C81C54" w14:paraId="5F0C559B" w14:textId="77777777" w:rsidTr="00092AB3">
        <w:trPr>
          <w:trHeight w:val="501"/>
          <w:jc w:val="center"/>
        </w:trPr>
        <w:tc>
          <w:tcPr>
            <w:tcW w:w="9320" w:type="dxa"/>
            <w:vAlign w:val="bottom"/>
          </w:tcPr>
          <w:p w14:paraId="6833BF59" w14:textId="77777777"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14:paraId="2440A526" w14:textId="77777777"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494566" w:rsidRPr="00C81C54" w14:paraId="347C592F" w14:textId="77777777" w:rsidTr="00092AB3">
        <w:trPr>
          <w:jc w:val="center"/>
        </w:trPr>
        <w:tc>
          <w:tcPr>
            <w:tcW w:w="9320" w:type="dxa"/>
            <w:vAlign w:val="bottom"/>
          </w:tcPr>
          <w:p w14:paraId="773CFAFD" w14:textId="77777777"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14:paraId="7975BA63" w14:textId="77777777"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tbl>
      <w:tblPr>
        <w:tblpPr w:leftFromText="180" w:rightFromText="180" w:vertAnchor="text" w:horzAnchor="margin" w:tblpY="-1383"/>
        <w:tblW w:w="6480" w:type="dxa"/>
        <w:tblLook w:val="01E0" w:firstRow="1" w:lastRow="1" w:firstColumn="1" w:lastColumn="1" w:noHBand="0" w:noVBand="0"/>
      </w:tblPr>
      <w:tblGrid>
        <w:gridCol w:w="2142"/>
        <w:gridCol w:w="4338"/>
      </w:tblGrid>
      <w:tr w:rsidR="00223D8B" w:rsidRPr="000D70B3" w14:paraId="48159DC7" w14:textId="77777777" w:rsidTr="00223D8B">
        <w:trPr>
          <w:trHeight w:hRule="exact" w:val="252"/>
        </w:trPr>
        <w:tc>
          <w:tcPr>
            <w:tcW w:w="2142" w:type="dxa"/>
            <w:vAlign w:val="bottom"/>
          </w:tcPr>
          <w:p w14:paraId="2176253C" w14:textId="77777777" w:rsidR="00223D8B" w:rsidRPr="000D70B3" w:rsidRDefault="00223D8B" w:rsidP="00223D8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4C7F3B60" w14:textId="77777777" w:rsidR="00223D8B" w:rsidRPr="000D70B3" w:rsidRDefault="00223D8B" w:rsidP="00223D8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14:paraId="0052B536" w14:textId="77777777" w:rsidR="00C35B9D" w:rsidRPr="00C35B9D" w:rsidRDefault="00C35B9D" w:rsidP="00C35B9D">
      <w:pPr>
        <w:rPr>
          <w:rFonts w:ascii="Arial" w:hAnsi="Arial" w:cs="Arial"/>
          <w:sz w:val="4"/>
          <w:szCs w:val="4"/>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670"/>
        <w:gridCol w:w="220"/>
        <w:gridCol w:w="720"/>
        <w:gridCol w:w="625"/>
        <w:gridCol w:w="1445"/>
        <w:gridCol w:w="362"/>
        <w:gridCol w:w="448"/>
      </w:tblGrid>
      <w:tr w:rsidR="00E7269F" w:rsidRPr="00C35B9D" w14:paraId="63234876" w14:textId="77777777" w:rsidTr="005B002E">
        <w:trPr>
          <w:cantSplit/>
          <w:trHeight w:val="37"/>
          <w:jc w:val="center"/>
        </w:trPr>
        <w:tc>
          <w:tcPr>
            <w:tcW w:w="11090" w:type="dxa"/>
            <w:gridSpan w:val="10"/>
            <w:tcBorders>
              <w:top w:val="single" w:sz="4" w:space="0" w:color="auto"/>
              <w:left w:val="single" w:sz="12" w:space="0" w:color="auto"/>
              <w:bottom w:val="single" w:sz="12" w:space="0" w:color="auto"/>
              <w:right w:val="single" w:sz="12" w:space="0" w:color="auto"/>
            </w:tcBorders>
            <w:shd w:val="clear" w:color="auto" w:fill="000000"/>
            <w:hideMark/>
          </w:tcPr>
          <w:p w14:paraId="7FFE8AE4" w14:textId="77777777" w:rsidR="00E7269F" w:rsidRPr="00C35B9D" w:rsidRDefault="00E7269F" w:rsidP="003B6F41">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E7269F" w:rsidRPr="00C35B9D" w14:paraId="0A99A107" w14:textId="77777777" w:rsidTr="005B002E">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14:paraId="5B9FB3DA" w14:textId="77777777" w:rsidR="00E7269F" w:rsidRPr="00BF0C5B" w:rsidRDefault="00E7269F" w:rsidP="003B6F41">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C39BFF" w14:textId="21C283D0" w:rsidR="005B002E" w:rsidRDefault="005B002E" w:rsidP="005B002E">
            <w:pPr>
              <w:pStyle w:val="TableParagraph"/>
              <w:spacing w:before="42"/>
              <w:ind w:left="92" w:right="93"/>
              <w:jc w:val="center"/>
              <w:rPr>
                <w:b/>
                <w:sz w:val="18"/>
              </w:rPr>
            </w:pPr>
            <w:r>
              <w:rPr>
                <w:b/>
                <w:sz w:val="18"/>
              </w:rPr>
              <w:t>For SFY 20</w:t>
            </w:r>
            <w:r w:rsidR="00196A7A">
              <w:rPr>
                <w:b/>
                <w:sz w:val="18"/>
              </w:rPr>
              <w:t>2</w:t>
            </w:r>
            <w:r w:rsidR="00123863">
              <w:rPr>
                <w:b/>
                <w:sz w:val="18"/>
              </w:rPr>
              <w:t>3</w:t>
            </w:r>
          </w:p>
          <w:p w14:paraId="23444B66" w14:textId="77777777" w:rsidR="005B002E" w:rsidRPr="00123863" w:rsidRDefault="005B002E" w:rsidP="005B002E">
            <w:pPr>
              <w:pStyle w:val="TableParagraph"/>
              <w:spacing w:before="30"/>
              <w:ind w:left="92" w:right="93"/>
              <w:jc w:val="center"/>
              <w:rPr>
                <w:sz w:val="18"/>
                <w:highlight w:val="green"/>
              </w:rPr>
            </w:pPr>
            <w:r>
              <w:rPr>
                <w:b/>
                <w:sz w:val="18"/>
              </w:rPr>
              <w:t xml:space="preserve">IUP </w:t>
            </w:r>
            <w:r w:rsidRPr="00123863">
              <w:rPr>
                <w:sz w:val="18"/>
                <w:highlight w:val="green"/>
              </w:rPr>
              <w:t>(Ends Aug.</w:t>
            </w:r>
          </w:p>
          <w:p w14:paraId="0E0D3FA8" w14:textId="52AA962E" w:rsidR="00E7269F" w:rsidRPr="00BF0C5B" w:rsidRDefault="005B002E" w:rsidP="005B002E">
            <w:pPr>
              <w:spacing w:line="276" w:lineRule="auto"/>
              <w:jc w:val="center"/>
              <w:rPr>
                <w:rFonts w:ascii="Arial" w:hAnsi="Arial" w:cs="Arial"/>
                <w:b/>
                <w:bCs/>
                <w:sz w:val="18"/>
                <w:szCs w:val="18"/>
              </w:rPr>
            </w:pPr>
            <w:r w:rsidRPr="00123863">
              <w:rPr>
                <w:rFonts w:ascii="Arial" w:hAnsi="Arial" w:cs="Arial"/>
                <w:sz w:val="18"/>
                <w:highlight w:val="green"/>
              </w:rPr>
              <w:t>31, 20</w:t>
            </w:r>
            <w:r w:rsidR="00196A7A" w:rsidRPr="00123863">
              <w:rPr>
                <w:rFonts w:ascii="Arial" w:hAnsi="Arial" w:cs="Arial"/>
                <w:sz w:val="18"/>
                <w:highlight w:val="green"/>
              </w:rPr>
              <w:t>2</w:t>
            </w:r>
            <w:r w:rsidR="00123863" w:rsidRPr="00123863">
              <w:rPr>
                <w:rFonts w:ascii="Arial" w:hAnsi="Arial" w:cs="Arial"/>
                <w:sz w:val="18"/>
                <w:highlight w:val="green"/>
              </w:rPr>
              <w:t>3</w:t>
            </w:r>
            <w:r w:rsidRPr="005B002E">
              <w:rPr>
                <w:rFonts w:ascii="Arial" w:hAnsi="Arial" w:cs="Arial"/>
                <w:sz w:val="18"/>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D4FBAF7" w14:textId="77777777" w:rsidR="00E7269F" w:rsidRPr="00BF0C5B" w:rsidRDefault="00E7269F" w:rsidP="003B6F41">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123863">
              <w:rPr>
                <w:rFonts w:ascii="Arial" w:hAnsi="Arial" w:cs="Arial"/>
                <w:b/>
                <w:bCs/>
                <w:sz w:val="18"/>
                <w:szCs w:val="18"/>
              </w:rPr>
            </w:r>
            <w:r w:rsidR="00123863">
              <w:rPr>
                <w:rFonts w:ascii="Arial" w:hAnsi="Arial" w:cs="Arial"/>
                <w:b/>
                <w:bCs/>
                <w:sz w:val="18"/>
                <w:szCs w:val="18"/>
              </w:rPr>
              <w:fldChar w:fldCharType="separate"/>
            </w:r>
            <w:r w:rsidRPr="00B96A14">
              <w:rPr>
                <w:rFonts w:ascii="Arial" w:hAnsi="Arial" w:cs="Arial"/>
                <w:b/>
                <w:bCs/>
                <w:sz w:val="18"/>
                <w:szCs w:val="18"/>
              </w:rPr>
              <w:fldChar w:fldCharType="end"/>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6C472A4" w14:textId="1AC3A119" w:rsidR="005B002E" w:rsidRPr="005B002E" w:rsidRDefault="005B002E" w:rsidP="005B002E">
            <w:pPr>
              <w:pStyle w:val="TableParagraph"/>
              <w:spacing w:before="42"/>
              <w:ind w:left="93" w:right="91"/>
              <w:jc w:val="center"/>
              <w:rPr>
                <w:b/>
                <w:sz w:val="18"/>
              </w:rPr>
            </w:pPr>
            <w:r w:rsidRPr="005B002E">
              <w:rPr>
                <w:b/>
                <w:sz w:val="18"/>
              </w:rPr>
              <w:t>For SFY 202</w:t>
            </w:r>
            <w:r w:rsidR="00123863">
              <w:rPr>
                <w:b/>
                <w:sz w:val="18"/>
              </w:rPr>
              <w:t>4</w:t>
            </w:r>
            <w:r w:rsidRPr="005B002E">
              <w:rPr>
                <w:b/>
                <w:sz w:val="18"/>
              </w:rPr>
              <w:t xml:space="preserve"> IUP</w:t>
            </w:r>
          </w:p>
          <w:p w14:paraId="196EE069" w14:textId="77777777" w:rsidR="005B002E" w:rsidRPr="00123863" w:rsidRDefault="005B002E" w:rsidP="005B002E">
            <w:pPr>
              <w:pStyle w:val="TableParagraph"/>
              <w:spacing w:before="30"/>
              <w:ind w:left="89" w:right="91"/>
              <w:jc w:val="center"/>
              <w:rPr>
                <w:sz w:val="18"/>
                <w:highlight w:val="green"/>
              </w:rPr>
            </w:pPr>
            <w:r w:rsidRPr="005B002E">
              <w:rPr>
                <w:sz w:val="18"/>
              </w:rPr>
              <w:t>(</w:t>
            </w:r>
            <w:r w:rsidRPr="00123863">
              <w:rPr>
                <w:sz w:val="18"/>
                <w:highlight w:val="green"/>
              </w:rPr>
              <w:t>Begins Sep. 1,</w:t>
            </w:r>
          </w:p>
          <w:p w14:paraId="4DA3E606" w14:textId="56EFAAA6" w:rsidR="00E7269F" w:rsidRPr="00462C0A" w:rsidRDefault="005B002E" w:rsidP="005B002E">
            <w:pPr>
              <w:spacing w:line="276" w:lineRule="auto"/>
              <w:jc w:val="center"/>
              <w:rPr>
                <w:rFonts w:ascii="Arial" w:hAnsi="Arial" w:cs="Arial"/>
                <w:bCs/>
                <w:sz w:val="18"/>
                <w:szCs w:val="18"/>
              </w:rPr>
            </w:pPr>
            <w:r w:rsidRPr="00123863">
              <w:rPr>
                <w:rFonts w:ascii="Arial" w:hAnsi="Arial" w:cs="Arial"/>
                <w:sz w:val="18"/>
                <w:highlight w:val="green"/>
              </w:rPr>
              <w:t>20</w:t>
            </w:r>
            <w:r w:rsidR="00196A7A" w:rsidRPr="00123863">
              <w:rPr>
                <w:rFonts w:ascii="Arial" w:hAnsi="Arial" w:cs="Arial"/>
                <w:sz w:val="18"/>
                <w:highlight w:val="green"/>
              </w:rPr>
              <w:t>2</w:t>
            </w:r>
            <w:r w:rsidR="00123863" w:rsidRPr="00123863">
              <w:rPr>
                <w:rFonts w:ascii="Arial" w:hAnsi="Arial" w:cs="Arial"/>
                <w:sz w:val="18"/>
                <w:highlight w:val="green"/>
              </w:rPr>
              <w:t>3</w:t>
            </w:r>
            <w:r w:rsidRPr="005B002E">
              <w:rPr>
                <w:rFonts w:ascii="Arial" w:hAnsi="Arial" w:cs="Arial"/>
                <w:sz w:val="18"/>
              </w:rPr>
              <w:t>)</w:t>
            </w:r>
          </w:p>
        </w:tc>
        <w:tc>
          <w:tcPr>
            <w:tcW w:w="8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BC51C4"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123863">
              <w:rPr>
                <w:rFonts w:ascii="Arial" w:hAnsi="Arial" w:cs="Arial"/>
                <w:b/>
                <w:bCs/>
                <w:sz w:val="18"/>
                <w:szCs w:val="18"/>
              </w:rPr>
            </w:r>
            <w:r w:rsidR="00123863">
              <w:rPr>
                <w:rFonts w:ascii="Arial" w:hAnsi="Arial" w:cs="Arial"/>
                <w:b/>
                <w:bCs/>
                <w:sz w:val="18"/>
                <w:szCs w:val="18"/>
              </w:rPr>
              <w:fldChar w:fldCharType="separate"/>
            </w:r>
            <w:r w:rsidRPr="00B96A14">
              <w:rPr>
                <w:rFonts w:ascii="Arial" w:hAnsi="Arial" w:cs="Arial"/>
                <w:b/>
                <w:bCs/>
                <w:sz w:val="18"/>
                <w:szCs w:val="18"/>
              </w:rPr>
              <w:fldChar w:fldCharType="end"/>
            </w:r>
          </w:p>
        </w:tc>
      </w:tr>
      <w:tr w:rsidR="00E7269F" w:rsidRPr="00C35B9D" w14:paraId="2C5AECF5" w14:textId="77777777" w:rsidTr="005B002E">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14:paraId="42C32E55"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14:paraId="54D553D6"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49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14:paraId="16FE143C"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1" w:name="Text341"/>
      <w:tr w:rsidR="00E7269F" w:rsidRPr="00C35B9D" w14:paraId="462DEF76" w14:textId="77777777" w:rsidTr="005B002E">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14:paraId="37413E75"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1"/>
          </w:p>
        </w:tc>
        <w:bookmarkStart w:id="2" w:name="Text342"/>
        <w:tc>
          <w:tcPr>
            <w:tcW w:w="5490" w:type="dxa"/>
            <w:gridSpan w:val="7"/>
            <w:tcBorders>
              <w:top w:val="single" w:sz="4" w:space="0" w:color="auto"/>
              <w:left w:val="single" w:sz="12" w:space="0" w:color="auto"/>
              <w:bottom w:val="single" w:sz="4" w:space="0" w:color="auto"/>
              <w:right w:val="single" w:sz="12" w:space="0" w:color="auto"/>
            </w:tcBorders>
            <w:vAlign w:val="center"/>
            <w:hideMark/>
          </w:tcPr>
          <w:p w14:paraId="5D05E4F8"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2"/>
          </w:p>
        </w:tc>
      </w:tr>
      <w:tr w:rsidR="00E7269F" w:rsidRPr="00C35B9D" w14:paraId="2F86DBC8" w14:textId="77777777" w:rsidTr="005B002E">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14:paraId="6B4854E3"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Name of Project</w:t>
            </w:r>
          </w:p>
          <w:p w14:paraId="50ED6C32"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14:paraId="3F5C8B03"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14:paraId="5C4DCB8E" w14:textId="77777777"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3" w:name="text1000"/>
      <w:tr w:rsidR="00E7269F" w:rsidRPr="00C35B9D" w14:paraId="6C805928" w14:textId="77777777" w:rsidTr="005B002E">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14:paraId="63AA4F49" w14:textId="77777777" w:rsidR="00E7269F" w:rsidRPr="00BF0C5B" w:rsidRDefault="00E7269F" w:rsidP="003B6F41">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bookmarkStart w:id="4" w:name="text1001"/>
        <w:tc>
          <w:tcPr>
            <w:tcW w:w="5490" w:type="dxa"/>
            <w:gridSpan w:val="7"/>
            <w:tcBorders>
              <w:top w:val="single" w:sz="4" w:space="0" w:color="auto"/>
              <w:left w:val="single" w:sz="12" w:space="0" w:color="auto"/>
              <w:bottom w:val="single" w:sz="4" w:space="0" w:color="auto"/>
              <w:right w:val="single" w:sz="12" w:space="0" w:color="auto"/>
            </w:tcBorders>
            <w:vAlign w:val="center"/>
            <w:hideMark/>
          </w:tcPr>
          <w:p w14:paraId="17B0963D" w14:textId="77777777"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tr>
      <w:tr w:rsidR="00E7269F" w:rsidRPr="00C35B9D" w14:paraId="0BF4D930" w14:textId="77777777" w:rsidTr="005B002E">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14:paraId="12E939D0"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14:paraId="185B91CB" w14:textId="77777777"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E7269F" w:rsidRPr="00C35B9D" w14:paraId="57AB8325" w14:textId="77777777" w:rsidTr="005B002E">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14:paraId="4B3CC201" w14:textId="77777777" w:rsidR="00E7269F" w:rsidRPr="00BF0C5B" w:rsidRDefault="00E7269F" w:rsidP="003B6F41">
            <w:pPr>
              <w:rPr>
                <w:rFonts w:ascii="Arial" w:hAnsi="Arial" w:cs="Arial"/>
                <w:b/>
                <w:bCs/>
                <w:sz w:val="18"/>
                <w:szCs w:val="18"/>
              </w:rPr>
            </w:pPr>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EB89B6"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Name of Firm</w:t>
            </w:r>
          </w:p>
        </w:tc>
        <w:bookmarkStart w:id="5" w:name="Text319"/>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0B0EF3CC"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E7269F" w:rsidRPr="00C35B9D" w14:paraId="040A55AA"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9D2F875"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6"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D928E6C"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A6EB0FB"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0"/>
        <w:tc>
          <w:tcPr>
            <w:tcW w:w="3820" w:type="dxa"/>
            <w:gridSpan w:val="6"/>
            <w:tcBorders>
              <w:top w:val="nil"/>
              <w:left w:val="single" w:sz="4" w:space="0" w:color="auto"/>
              <w:bottom w:val="single" w:sz="4" w:space="0" w:color="auto"/>
              <w:right w:val="single" w:sz="12" w:space="0" w:color="auto"/>
            </w:tcBorders>
            <w:vAlign w:val="center"/>
            <w:hideMark/>
          </w:tcPr>
          <w:p w14:paraId="63886EAA"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r>
      <w:tr w:rsidR="00E7269F" w:rsidRPr="00C35B9D" w14:paraId="103C8797"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B850F6F"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8"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AADE366"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BF9A43C"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9" w:name="Text321"/>
        <w:tc>
          <w:tcPr>
            <w:tcW w:w="3820" w:type="dxa"/>
            <w:gridSpan w:val="6"/>
            <w:tcBorders>
              <w:top w:val="single" w:sz="4" w:space="0" w:color="auto"/>
              <w:left w:val="single" w:sz="4" w:space="0" w:color="auto"/>
              <w:bottom w:val="single" w:sz="4" w:space="0" w:color="auto"/>
              <w:right w:val="single" w:sz="12" w:space="0" w:color="auto"/>
            </w:tcBorders>
            <w:hideMark/>
          </w:tcPr>
          <w:p w14:paraId="131E6605"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r>
      <w:tr w:rsidR="00E7269F" w:rsidRPr="00C35B9D" w14:paraId="70211978" w14:textId="77777777" w:rsidTr="005B002E">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D2A610D" w14:textId="77777777"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0"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5DDA2E93" w14:textId="77777777"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0"/>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639AB2D" w14:textId="77777777"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2"/>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3D6894CC" w14:textId="77777777"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r>
      <w:tr w:rsidR="00E7269F" w:rsidRPr="00C35B9D" w14:paraId="04380573"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0DAF5BF"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2"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2B12829F"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2"/>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029C643"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3"/>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5DA7AA2A"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r>
      <w:tr w:rsidR="00E7269F" w:rsidRPr="00C35B9D" w14:paraId="1DC776E3" w14:textId="77777777"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35B5C3"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4"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14:paraId="4B8AE164"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29F5945E" w14:textId="77777777"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25"/>
        <w:tc>
          <w:tcPr>
            <w:tcW w:w="3820" w:type="dxa"/>
            <w:gridSpan w:val="6"/>
            <w:tcBorders>
              <w:top w:val="single" w:sz="4" w:space="0" w:color="auto"/>
              <w:left w:val="single" w:sz="4" w:space="0" w:color="auto"/>
              <w:bottom w:val="single" w:sz="4" w:space="0" w:color="auto"/>
              <w:right w:val="single" w:sz="12" w:space="0" w:color="auto"/>
            </w:tcBorders>
            <w:vAlign w:val="center"/>
            <w:hideMark/>
          </w:tcPr>
          <w:p w14:paraId="4D49A839" w14:textId="77777777"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r>
      <w:tr w:rsidR="00E7269F" w:rsidRPr="00C35B9D" w14:paraId="1CF537B6" w14:textId="77777777" w:rsidTr="005B002E">
        <w:trPr>
          <w:cantSplit/>
          <w:trHeight w:hRule="exact" w:val="245"/>
          <w:jc w:val="center"/>
        </w:trPr>
        <w:tc>
          <w:tcPr>
            <w:tcW w:w="11090" w:type="dxa"/>
            <w:gridSpan w:val="10"/>
            <w:tcBorders>
              <w:top w:val="single" w:sz="4" w:space="0" w:color="auto"/>
              <w:left w:val="single" w:sz="12" w:space="0" w:color="auto"/>
              <w:bottom w:val="single" w:sz="4" w:space="0" w:color="auto"/>
              <w:right w:val="single" w:sz="12" w:space="0" w:color="auto"/>
            </w:tcBorders>
            <w:shd w:val="clear" w:color="auto" w:fill="000000"/>
            <w:hideMark/>
          </w:tcPr>
          <w:p w14:paraId="0828B6B0" w14:textId="77777777" w:rsidR="00E7269F" w:rsidRPr="00BF0C5B" w:rsidRDefault="00E7269F" w:rsidP="003B6F41">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E7269F" w:rsidRPr="00C35B9D" w14:paraId="370459EB" w14:textId="77777777" w:rsidTr="005B002E">
        <w:trPr>
          <w:cantSplit/>
          <w:trHeight w:val="37"/>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14:paraId="0666F652" w14:textId="77777777" w:rsidR="00E7269F" w:rsidRPr="000A6DD8" w:rsidRDefault="00E7269F" w:rsidP="003B6F41">
            <w:pPr>
              <w:rPr>
                <w:rFonts w:ascii="Arial" w:hAnsi="Arial" w:cs="Arial"/>
                <w:bCs/>
                <w:sz w:val="18"/>
                <w:szCs w:val="18"/>
              </w:rPr>
            </w:pPr>
            <w:r w:rsidRPr="000A6DD8">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E7269F" w:rsidRPr="00C35B9D" w14:paraId="6A69F73B" w14:textId="77777777" w:rsidTr="005B002E">
        <w:trPr>
          <w:cantSplit/>
          <w:trHeight w:val="101"/>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14:paraId="3CFA53B4" w14:textId="77777777" w:rsidR="00E7269F" w:rsidRPr="005B002E" w:rsidRDefault="005B002E" w:rsidP="003B6F41">
            <w:pPr>
              <w:rPr>
                <w:rFonts w:ascii="Arial" w:hAnsi="Arial" w:cs="Arial"/>
                <w:bCs/>
                <w:sz w:val="18"/>
                <w:szCs w:val="18"/>
              </w:rPr>
            </w:pPr>
            <w:r w:rsidRPr="005B002E">
              <w:rPr>
                <w:rFonts w:ascii="Arial" w:hAnsi="Arial" w:cs="Arial"/>
                <w:sz w:val="18"/>
                <w:szCs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sidRPr="005B002E">
                <w:rPr>
                  <w:rFonts w:ascii="Arial" w:hAnsi="Arial" w:cs="Arial"/>
                  <w:color w:val="0000FF"/>
                  <w:sz w:val="18"/>
                  <w:szCs w:val="18"/>
                  <w:u w:val="single" w:color="0000FF"/>
                </w:rPr>
                <w:t xml:space="preserve">American Community 5-year Estimates </w:t>
              </w:r>
            </w:hyperlink>
            <w:r w:rsidRPr="005B002E">
              <w:rPr>
                <w:rFonts w:ascii="Arial" w:hAnsi="Arial" w:cs="Arial"/>
                <w:sz w:val="18"/>
                <w:szCs w:val="18"/>
              </w:rPr>
              <w:t xml:space="preserve">or the most recent ACS 5-year data found in </w:t>
            </w:r>
            <w:hyperlink r:id="rId9">
              <w:r w:rsidRPr="005B002E">
                <w:rPr>
                  <w:rFonts w:ascii="Arial" w:hAnsi="Arial" w:cs="Arial"/>
                  <w:color w:val="0000FF"/>
                  <w:sz w:val="18"/>
                  <w:szCs w:val="18"/>
                  <w:u w:val="single" w:color="0000FF"/>
                </w:rPr>
                <w:t>Census Data Search (WRD-284)</w:t>
              </w:r>
            </w:hyperlink>
            <w:r w:rsidRPr="005B002E">
              <w:rPr>
                <w:rFonts w:ascii="Arial" w:hAnsi="Arial" w:cs="Arial"/>
                <w:sz w:val="18"/>
                <w:szCs w:val="18"/>
              </w:rPr>
              <w:t>.</w:t>
            </w:r>
          </w:p>
        </w:tc>
      </w:tr>
      <w:tr w:rsidR="00E7269F" w:rsidRPr="00C35B9D" w14:paraId="3ECC0892" w14:textId="77777777" w:rsidTr="005B002E">
        <w:trPr>
          <w:cantSplit/>
          <w:trHeight w:val="677"/>
          <w:jc w:val="center"/>
        </w:trPr>
        <w:tc>
          <w:tcPr>
            <w:tcW w:w="1109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14:paraId="7E3E8046" w14:textId="77777777" w:rsidR="00E7269F" w:rsidRPr="005B002E" w:rsidRDefault="005B002E" w:rsidP="003B6F41">
            <w:pPr>
              <w:ind w:right="-14"/>
              <w:contextualSpacing/>
              <w:rPr>
                <w:rFonts w:ascii="Arial" w:hAnsi="Arial" w:cs="Arial"/>
                <w:bCs/>
                <w:sz w:val="18"/>
                <w:szCs w:val="18"/>
              </w:rPr>
            </w:pPr>
            <w:r w:rsidRPr="005B002E">
              <w:rPr>
                <w:rFonts w:ascii="Arial" w:hAnsi="Arial" w:cs="Arial"/>
                <w:sz w:val="18"/>
                <w:szCs w:val="18"/>
              </w:rPr>
              <w:t xml:space="preserve">For an </w:t>
            </w:r>
            <w:r w:rsidRPr="005B002E">
              <w:rPr>
                <w:rFonts w:ascii="Arial" w:hAnsi="Arial" w:cs="Arial"/>
                <w:b/>
                <w:sz w:val="18"/>
                <w:szCs w:val="18"/>
              </w:rPr>
              <w:t xml:space="preserve">unincorporated area </w:t>
            </w:r>
            <w:r w:rsidRPr="005B002E">
              <w:rPr>
                <w:rFonts w:ascii="Arial" w:hAnsi="Arial" w:cs="Arial"/>
                <w:sz w:val="18"/>
                <w:szCs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sidRPr="005B002E">
                <w:rPr>
                  <w:rFonts w:ascii="Arial" w:hAnsi="Arial" w:cs="Arial"/>
                  <w:color w:val="0000FF"/>
                  <w:sz w:val="18"/>
                  <w:szCs w:val="18"/>
                  <w:u w:val="single" w:color="0000FF"/>
                </w:rPr>
                <w:t xml:space="preserve">Census Data </w:t>
              </w:r>
              <w:r w:rsidRPr="005B002E">
                <w:rPr>
                  <w:rFonts w:ascii="Arial" w:hAnsi="Arial" w:cs="Arial"/>
                  <w:color w:val="0000FF"/>
                  <w:sz w:val="18"/>
                  <w:szCs w:val="18"/>
                  <w:u w:val="single" w:color="0000FF"/>
                </w:rPr>
                <w:t>S</w:t>
              </w:r>
              <w:r w:rsidRPr="005B002E">
                <w:rPr>
                  <w:rFonts w:ascii="Arial" w:hAnsi="Arial" w:cs="Arial"/>
                  <w:color w:val="0000FF"/>
                  <w:sz w:val="18"/>
                  <w:szCs w:val="18"/>
                  <w:u w:val="single" w:color="0000FF"/>
                </w:rPr>
                <w:t>earch (WRD-284)</w:t>
              </w:r>
              <w:r w:rsidRPr="005B002E">
                <w:rPr>
                  <w:rFonts w:ascii="Arial" w:hAnsi="Arial" w:cs="Arial"/>
                  <w:sz w:val="18"/>
                  <w:szCs w:val="18"/>
                </w:rPr>
                <w:t>.</w:t>
              </w:r>
            </w:hyperlink>
          </w:p>
        </w:tc>
      </w:tr>
      <w:tr w:rsidR="00E7269F" w:rsidRPr="00C35B9D" w14:paraId="2587BBB1" w14:textId="77777777" w:rsidTr="005B002E">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3471AEB8" w14:textId="77777777" w:rsidR="00E7269F" w:rsidRPr="00BF0C5B" w:rsidRDefault="00E7269F" w:rsidP="003B6F41">
            <w:pPr>
              <w:rPr>
                <w:rFonts w:ascii="Arial" w:hAnsi="Arial" w:cs="Arial"/>
                <w:b/>
                <w:bCs/>
                <w:sz w:val="18"/>
                <w:szCs w:val="18"/>
              </w:rPr>
            </w:pPr>
            <w:r w:rsidRPr="00BF0C5B">
              <w:rPr>
                <w:rFonts w:ascii="Arial" w:hAnsi="Arial" w:cs="Arial"/>
                <w:b/>
                <w:bCs/>
                <w:sz w:val="18"/>
                <w:szCs w:val="18"/>
              </w:rPr>
              <w:t>Population Served</w:t>
            </w:r>
          </w:p>
        </w:tc>
        <w:bookmarkStart w:id="16" w:name="Text23"/>
        <w:tc>
          <w:tcPr>
            <w:tcW w:w="2403" w:type="dxa"/>
            <w:tcBorders>
              <w:top w:val="single" w:sz="4" w:space="0" w:color="auto"/>
              <w:left w:val="single" w:sz="4" w:space="0" w:color="auto"/>
              <w:bottom w:val="single" w:sz="4" w:space="0" w:color="auto"/>
              <w:right w:val="single" w:sz="4" w:space="0" w:color="auto"/>
            </w:tcBorders>
            <w:vAlign w:val="center"/>
            <w:hideMark/>
          </w:tcPr>
          <w:p w14:paraId="08488EFB" w14:textId="77777777" w:rsidR="00E7269F" w:rsidRPr="00BF0C5B" w:rsidRDefault="00E7269F" w:rsidP="003B6F41">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6"/>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2A1E742" w14:textId="77777777" w:rsidR="00E7269F" w:rsidRPr="00BF0C5B" w:rsidRDefault="00E7269F" w:rsidP="003B6F41">
            <w:pPr>
              <w:rPr>
                <w:rFonts w:ascii="Arial" w:hAnsi="Arial" w:cs="Arial"/>
                <w:b/>
                <w:bCs/>
                <w:strike/>
                <w:sz w:val="18"/>
                <w:szCs w:val="18"/>
              </w:rPr>
            </w:pPr>
            <w:r w:rsidRPr="00BF0C5B">
              <w:rPr>
                <w:rFonts w:ascii="Arial" w:hAnsi="Arial" w:cs="Arial"/>
                <w:b/>
                <w:bCs/>
                <w:sz w:val="18"/>
                <w:szCs w:val="18"/>
              </w:rPr>
              <w:t>Total Household Connections</w:t>
            </w:r>
          </w:p>
        </w:tc>
        <w:bookmarkStart w:id="17" w:name="Text338"/>
        <w:tc>
          <w:tcPr>
            <w:tcW w:w="2255" w:type="dxa"/>
            <w:gridSpan w:val="3"/>
            <w:tcBorders>
              <w:top w:val="single" w:sz="4" w:space="0" w:color="auto"/>
              <w:left w:val="single" w:sz="4" w:space="0" w:color="auto"/>
              <w:bottom w:val="single" w:sz="4" w:space="0" w:color="auto"/>
              <w:right w:val="single" w:sz="12" w:space="0" w:color="auto"/>
            </w:tcBorders>
            <w:vAlign w:val="center"/>
            <w:hideMark/>
          </w:tcPr>
          <w:p w14:paraId="7831B207" w14:textId="77777777" w:rsidR="00E7269F" w:rsidRPr="00BF0C5B" w:rsidRDefault="00E7269F" w:rsidP="003B6F41">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r>
      <w:tr w:rsidR="00E7269F" w:rsidRPr="00C35B9D" w14:paraId="00F9387F" w14:textId="77777777" w:rsidTr="005B002E">
        <w:trPr>
          <w:cantSplit/>
          <w:trHeight w:hRule="exact" w:val="259"/>
          <w:jc w:val="center"/>
        </w:trPr>
        <w:tc>
          <w:tcPr>
            <w:tcW w:w="11090" w:type="dxa"/>
            <w:gridSpan w:val="10"/>
            <w:tcBorders>
              <w:top w:val="single" w:sz="4" w:space="0" w:color="auto"/>
              <w:left w:val="single" w:sz="12" w:space="0" w:color="auto"/>
              <w:bottom w:val="nil"/>
              <w:right w:val="single" w:sz="12" w:space="0" w:color="auto"/>
            </w:tcBorders>
            <w:shd w:val="clear" w:color="auto" w:fill="000000"/>
            <w:hideMark/>
          </w:tcPr>
          <w:p w14:paraId="63384699" w14:textId="77777777" w:rsidR="00E7269F" w:rsidRPr="00BF0C5B" w:rsidRDefault="00E7269F" w:rsidP="003B6F41">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E7269F" w:rsidRPr="00C35B9D" w14:paraId="2C048A90" w14:textId="77777777" w:rsidTr="005B002E">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14:paraId="73F91C9A" w14:textId="77777777" w:rsidR="00E7269F" w:rsidRPr="00BF0C5B" w:rsidRDefault="00E7269F" w:rsidP="003B6F41">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 xml:space="preserve">Treatment projects may include, but not be limited to, construction or rehabilitation of a Wastewater Treatment Plant (WTTP); expansion of the hydraulic capacity at a WWTP; expansion of the </w:t>
            </w:r>
            <w:proofErr w:type="gramStart"/>
            <w:r w:rsidRPr="00BF0C5B">
              <w:rPr>
                <w:rFonts w:ascii="Arial" w:hAnsi="Arial" w:cs="Arial"/>
                <w:sz w:val="18"/>
                <w:szCs w:val="18"/>
              </w:rPr>
              <w:t>solids</w:t>
            </w:r>
            <w:proofErr w:type="gramEnd"/>
            <w:r w:rsidRPr="00BF0C5B">
              <w:rPr>
                <w:rFonts w:ascii="Arial" w:hAnsi="Arial" w:cs="Arial"/>
                <w:sz w:val="18"/>
                <w:szCs w:val="18"/>
              </w:rPr>
              <w:t xml:space="preserve">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6CB3031"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8" w:name="Check5"/>
            <w:r w:rsidRPr="00B96A14">
              <w:rPr>
                <w:rFonts w:ascii="Arial" w:hAnsi="Arial" w:cs="Arial"/>
                <w:bCs/>
                <w:sz w:val="18"/>
                <w:szCs w:val="16"/>
              </w:rPr>
              <w:instrText xml:space="preserve"> FORMCHECKBOX </w:instrText>
            </w:r>
            <w:r w:rsidR="00123863">
              <w:rPr>
                <w:rFonts w:ascii="Arial" w:hAnsi="Arial" w:cs="Arial"/>
                <w:bCs/>
                <w:sz w:val="18"/>
                <w:szCs w:val="16"/>
              </w:rPr>
            </w:r>
            <w:r w:rsidR="00123863">
              <w:rPr>
                <w:rFonts w:ascii="Arial" w:hAnsi="Arial" w:cs="Arial"/>
                <w:bCs/>
                <w:sz w:val="18"/>
                <w:szCs w:val="16"/>
              </w:rPr>
              <w:fldChar w:fldCharType="separate"/>
            </w:r>
            <w:r w:rsidRPr="00B96A14">
              <w:rPr>
                <w:rFonts w:ascii="Arial" w:hAnsi="Arial" w:cs="Arial"/>
                <w:bCs/>
                <w:sz w:val="18"/>
                <w:szCs w:val="16"/>
              </w:rPr>
              <w:fldChar w:fldCharType="end"/>
            </w:r>
            <w:bookmarkEnd w:id="18"/>
          </w:p>
        </w:tc>
      </w:tr>
      <w:tr w:rsidR="00E7269F" w:rsidRPr="00C35B9D" w14:paraId="42E8055A" w14:textId="77777777" w:rsidTr="005B002E">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14:paraId="45448A15" w14:textId="77777777" w:rsidR="00E7269F" w:rsidRPr="00BF0C5B" w:rsidRDefault="00E7269F" w:rsidP="003B6F41">
            <w:pPr>
              <w:rPr>
                <w:rFonts w:ascii="Arial" w:hAnsi="Arial" w:cs="Arial"/>
                <w:bCs/>
                <w:sz w:val="18"/>
                <w:szCs w:val="18"/>
              </w:rPr>
            </w:pPr>
            <w:r w:rsidRPr="00BF0C5B">
              <w:rPr>
                <w:rFonts w:ascii="Arial" w:hAnsi="Arial" w:cs="Arial"/>
                <w:b/>
                <w:bCs/>
                <w:sz w:val="18"/>
                <w:szCs w:val="18"/>
              </w:rPr>
              <w:t xml:space="preserve">Nonpoint Source Pollution </w:t>
            </w:r>
            <w:proofErr w:type="gramStart"/>
            <w:r w:rsidRPr="00BF0C5B">
              <w:rPr>
                <w:rFonts w:ascii="Arial" w:hAnsi="Arial" w:cs="Arial"/>
                <w:b/>
                <w:bCs/>
                <w:sz w:val="18"/>
                <w:szCs w:val="18"/>
              </w:rPr>
              <w:t>Control(</w:t>
            </w:r>
            <w:proofErr w:type="gramEnd"/>
            <w:r w:rsidRPr="00BF0C5B">
              <w:rPr>
                <w:rFonts w:ascii="Arial" w:hAnsi="Arial" w:cs="Arial"/>
                <w:b/>
                <w:bCs/>
                <w:sz w:val="18"/>
                <w:szCs w:val="18"/>
              </w:rPr>
              <w:t>NPS):</w:t>
            </w:r>
            <w:r w:rsidRPr="00BF0C5B">
              <w:rPr>
                <w:rFonts w:ascii="Arial" w:hAnsi="Arial" w:cs="Arial"/>
                <w:bCs/>
                <w:sz w:val="18"/>
                <w:szCs w:val="18"/>
              </w:rPr>
              <w:t xml:space="preserve"> </w:t>
            </w:r>
            <w:r w:rsidRPr="00BF0C5B">
              <w:rPr>
                <w:rFonts w:ascii="Arial" w:hAnsi="Arial" w:cs="Arial"/>
                <w:sz w:val="18"/>
                <w:szCs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r w:rsidRPr="00BF0C5B">
              <w:rPr>
                <w:rFonts w:ascii="Arial" w:hAnsi="Arial" w:cs="Arial"/>
                <w:bCs/>
                <w:sz w:val="18"/>
                <w:szCs w:val="18"/>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14:paraId="71722450"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123863">
              <w:rPr>
                <w:rFonts w:ascii="Arial" w:hAnsi="Arial" w:cs="Arial"/>
                <w:bCs/>
                <w:sz w:val="18"/>
                <w:szCs w:val="16"/>
              </w:rPr>
            </w:r>
            <w:r w:rsidR="00123863">
              <w:rPr>
                <w:rFonts w:ascii="Arial" w:hAnsi="Arial" w:cs="Arial"/>
                <w:bCs/>
                <w:sz w:val="18"/>
                <w:szCs w:val="16"/>
              </w:rPr>
              <w:fldChar w:fldCharType="separate"/>
            </w:r>
            <w:r w:rsidRPr="00B96A14">
              <w:rPr>
                <w:rFonts w:ascii="Arial" w:hAnsi="Arial" w:cs="Arial"/>
                <w:bCs/>
                <w:sz w:val="18"/>
                <w:szCs w:val="16"/>
              </w:rPr>
              <w:fldChar w:fldCharType="end"/>
            </w:r>
          </w:p>
        </w:tc>
      </w:tr>
      <w:tr w:rsidR="00E7269F" w:rsidRPr="00C35B9D" w14:paraId="50D8E1B0" w14:textId="77777777" w:rsidTr="005B002E">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14:paraId="5A2223F0" w14:textId="77777777" w:rsidR="00E7269F" w:rsidRPr="00BF0C5B" w:rsidRDefault="00E7269F" w:rsidP="003B6F41">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448" w:type="dxa"/>
            <w:tcBorders>
              <w:top w:val="single" w:sz="4" w:space="0" w:color="auto"/>
              <w:left w:val="single" w:sz="4" w:space="0" w:color="auto"/>
              <w:bottom w:val="single" w:sz="12" w:space="0" w:color="auto"/>
              <w:right w:val="single" w:sz="12" w:space="0" w:color="auto"/>
            </w:tcBorders>
            <w:shd w:val="clear" w:color="auto" w:fill="FFFFFF"/>
            <w:vAlign w:val="center"/>
          </w:tcPr>
          <w:p w14:paraId="6AC98AA6" w14:textId="77777777"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123863">
              <w:rPr>
                <w:rFonts w:ascii="Arial" w:hAnsi="Arial" w:cs="Arial"/>
                <w:bCs/>
                <w:sz w:val="18"/>
                <w:szCs w:val="16"/>
              </w:rPr>
            </w:r>
            <w:r w:rsidR="00123863">
              <w:rPr>
                <w:rFonts w:ascii="Arial" w:hAnsi="Arial" w:cs="Arial"/>
                <w:bCs/>
                <w:sz w:val="18"/>
                <w:szCs w:val="16"/>
              </w:rPr>
              <w:fldChar w:fldCharType="separate"/>
            </w:r>
            <w:r w:rsidRPr="00B96A14">
              <w:rPr>
                <w:rFonts w:ascii="Arial" w:hAnsi="Arial" w:cs="Arial"/>
                <w:bCs/>
                <w:sz w:val="18"/>
                <w:szCs w:val="16"/>
              </w:rPr>
              <w:fldChar w:fldCharType="end"/>
            </w:r>
          </w:p>
        </w:tc>
      </w:tr>
    </w:tbl>
    <w:p w14:paraId="2B56FF9F" w14:textId="77777777" w:rsidR="00E53B86" w:rsidRDefault="00E53B86" w:rsidP="00223D8B"/>
    <w:sectPr w:rsidR="00E53B86" w:rsidSect="00F52857">
      <w:headerReference w:type="default" r:id="rId11"/>
      <w:footerReference w:type="default" r:id="rId12"/>
      <w:headerReference w:type="first" r:id="rId1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6631" w14:textId="77777777" w:rsidR="00453A74" w:rsidRDefault="00453A74" w:rsidP="005D03A7">
      <w:r>
        <w:separator/>
      </w:r>
    </w:p>
  </w:endnote>
  <w:endnote w:type="continuationSeparator" w:id="0">
    <w:p w14:paraId="19F389BC" w14:textId="77777777" w:rsidR="00453A74" w:rsidRDefault="00453A7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55206"/>
      <w:docPartObj>
        <w:docPartGallery w:val="Page Numbers (Bottom of Page)"/>
        <w:docPartUnique/>
      </w:docPartObj>
    </w:sdtPr>
    <w:sdtEndPr>
      <w:rPr>
        <w:noProof/>
      </w:rPr>
    </w:sdtEndPr>
    <w:sdtContent>
      <w:p w14:paraId="44392E6F" w14:textId="77777777" w:rsidR="00453A74" w:rsidRDefault="00453A74">
        <w:pPr>
          <w:pStyle w:val="Footer"/>
          <w:jc w:val="right"/>
        </w:pPr>
        <w:r>
          <w:fldChar w:fldCharType="begin"/>
        </w:r>
        <w:r>
          <w:instrText xml:space="preserve"> PAGE   \* MERGEFORMAT </w:instrText>
        </w:r>
        <w:r>
          <w:fldChar w:fldCharType="separate"/>
        </w:r>
        <w:r w:rsidR="00E270BD">
          <w:rPr>
            <w:noProof/>
          </w:rPr>
          <w:t>1</w:t>
        </w:r>
        <w:r>
          <w:rPr>
            <w:noProof/>
          </w:rPr>
          <w:fldChar w:fldCharType="end"/>
        </w:r>
      </w:p>
    </w:sdtContent>
  </w:sdt>
  <w:p w14:paraId="60B73D40" w14:textId="77777777" w:rsidR="00453A74" w:rsidRDefault="0045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32B4" w14:textId="77777777" w:rsidR="00453A74" w:rsidRDefault="00453A74" w:rsidP="005D03A7">
      <w:r>
        <w:separator/>
      </w:r>
    </w:p>
  </w:footnote>
  <w:footnote w:type="continuationSeparator" w:id="0">
    <w:p w14:paraId="5EDD7D69" w14:textId="77777777" w:rsidR="00453A74" w:rsidRDefault="00453A74"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5D5" w14:textId="77777777" w:rsidR="00453A74" w:rsidRDefault="00453A74">
    <w:pPr>
      <w:pStyle w:val="Header"/>
      <w:rPr>
        <w:rFonts w:ascii="Arial" w:hAnsi="Arial" w:cs="Arial"/>
        <w:b/>
        <w:sz w:val="20"/>
      </w:rPr>
    </w:pPr>
    <w:r>
      <w:ptab w:relativeTo="margin" w:alignment="center" w:leader="none"/>
    </w:r>
    <w:r>
      <w:rPr>
        <w:rFonts w:ascii="Arial" w:hAnsi="Arial" w:cs="Arial"/>
        <w:b/>
        <w:sz w:val="20"/>
      </w:rPr>
      <w:t xml:space="preserve">Texas Water Development Board </w:t>
    </w:r>
  </w:p>
  <w:p w14:paraId="0BACBE63" w14:textId="77777777" w:rsidR="00494566" w:rsidRDefault="00494566" w:rsidP="00494566">
    <w:pPr>
      <w:pStyle w:val="Header"/>
      <w:jc w:val="center"/>
      <w:rPr>
        <w:rFonts w:ascii="Arial" w:hAnsi="Arial" w:cs="Arial"/>
        <w:b/>
        <w:sz w:val="20"/>
      </w:rPr>
    </w:pPr>
    <w:r>
      <w:rPr>
        <w:rFonts w:ascii="Arial" w:hAnsi="Arial" w:cs="Arial"/>
        <w:b/>
        <w:sz w:val="20"/>
      </w:rPr>
      <w:t>CWSRF Project Update Form</w:t>
    </w:r>
  </w:p>
  <w:p w14:paraId="7D10A5EA" w14:textId="77777777" w:rsidR="00494566" w:rsidRDefault="00494566" w:rsidP="00494566">
    <w:pPr>
      <w:pStyle w:val="Header"/>
      <w:jc w:val="center"/>
      <w:rPr>
        <w:rFonts w:ascii="Arial" w:hAnsi="Arial" w:cs="Arial"/>
        <w:b/>
        <w:sz w:val="20"/>
      </w:rPr>
    </w:pPr>
  </w:p>
  <w:p w14:paraId="02BA0CEE" w14:textId="77777777" w:rsidR="00453A74" w:rsidRDefault="00494566" w:rsidP="001E5C11">
    <w:pPr>
      <w:pStyle w:val="Header"/>
      <w:jc w:val="center"/>
      <w:rPr>
        <w:rFonts w:ascii="Arial" w:hAnsi="Arial" w:cs="Arial"/>
        <w:b/>
        <w:sz w:val="28"/>
        <w:szCs w:val="28"/>
      </w:rPr>
    </w:pPr>
    <w:r>
      <w:rPr>
        <w:rFonts w:ascii="Arial" w:hAnsi="Arial" w:cs="Arial"/>
        <w:b/>
        <w:sz w:val="28"/>
        <w:szCs w:val="28"/>
      </w:rPr>
      <w:t>General Information</w:t>
    </w:r>
  </w:p>
  <w:p w14:paraId="368EB0F2" w14:textId="77777777" w:rsidR="00453A74" w:rsidRDefault="00453A74" w:rsidP="001E5C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9AC" w14:textId="77777777" w:rsidR="00453A74" w:rsidRPr="00C37AAC" w:rsidRDefault="00453A74" w:rsidP="005D472C">
    <w:pPr>
      <w:pStyle w:val="Header"/>
      <w:jc w:val="center"/>
      <w:rPr>
        <w:rFonts w:ascii="Arial" w:hAnsi="Arial" w:cs="Arial"/>
        <w:b/>
        <w:sz w:val="20"/>
      </w:rPr>
    </w:pPr>
    <w:r w:rsidRPr="00C37AAC">
      <w:rPr>
        <w:rFonts w:ascii="Arial" w:hAnsi="Arial" w:cs="Arial"/>
        <w:b/>
        <w:sz w:val="20"/>
      </w:rPr>
      <w:t>Texas Water Development Board</w:t>
    </w:r>
  </w:p>
  <w:p w14:paraId="11AE6482" w14:textId="77777777" w:rsidR="00453A74" w:rsidRPr="00F43784" w:rsidRDefault="00453A74" w:rsidP="005D472C">
    <w:pPr>
      <w:pStyle w:val="Header"/>
      <w:jc w:val="center"/>
      <w:rPr>
        <w:rFonts w:ascii="Arial" w:hAnsi="Arial" w:cs="Arial"/>
        <w:b/>
        <w:sz w:val="28"/>
        <w:szCs w:val="28"/>
      </w:rPr>
    </w:pPr>
    <w:r w:rsidRPr="00F43784">
      <w:rPr>
        <w:rFonts w:ascii="Arial" w:hAnsi="Arial" w:cs="Arial"/>
        <w:b/>
        <w:sz w:val="28"/>
        <w:szCs w:val="28"/>
      </w:rPr>
      <w:t>Project Information Form</w:t>
    </w:r>
  </w:p>
  <w:p w14:paraId="6A528B77" w14:textId="77777777" w:rsidR="00453A74" w:rsidRPr="00BB7963" w:rsidRDefault="00453A74" w:rsidP="005D472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3524113">
    <w:abstractNumId w:val="9"/>
  </w:num>
  <w:num w:numId="2" w16cid:durableId="234245277">
    <w:abstractNumId w:val="7"/>
  </w:num>
  <w:num w:numId="3" w16cid:durableId="2002653282">
    <w:abstractNumId w:val="6"/>
  </w:num>
  <w:num w:numId="4" w16cid:durableId="922494023">
    <w:abstractNumId w:val="5"/>
  </w:num>
  <w:num w:numId="5" w16cid:durableId="2045906542">
    <w:abstractNumId w:val="4"/>
  </w:num>
  <w:num w:numId="6" w16cid:durableId="600840111">
    <w:abstractNumId w:val="8"/>
  </w:num>
  <w:num w:numId="7" w16cid:durableId="522866220">
    <w:abstractNumId w:val="3"/>
  </w:num>
  <w:num w:numId="8" w16cid:durableId="2121604114">
    <w:abstractNumId w:val="2"/>
  </w:num>
  <w:num w:numId="9" w16cid:durableId="827402045">
    <w:abstractNumId w:val="1"/>
  </w:num>
  <w:num w:numId="10" w16cid:durableId="2069456733">
    <w:abstractNumId w:val="0"/>
  </w:num>
  <w:num w:numId="11" w16cid:durableId="1597325161">
    <w:abstractNumId w:val="33"/>
  </w:num>
  <w:num w:numId="12" w16cid:durableId="131408793">
    <w:abstractNumId w:val="14"/>
  </w:num>
  <w:num w:numId="13" w16cid:durableId="664669392">
    <w:abstractNumId w:val="26"/>
  </w:num>
  <w:num w:numId="14" w16cid:durableId="347174746">
    <w:abstractNumId w:val="15"/>
  </w:num>
  <w:num w:numId="15" w16cid:durableId="996374833">
    <w:abstractNumId w:val="22"/>
  </w:num>
  <w:num w:numId="16" w16cid:durableId="16934623">
    <w:abstractNumId w:val="32"/>
  </w:num>
  <w:num w:numId="17" w16cid:durableId="1830949388">
    <w:abstractNumId w:val="19"/>
  </w:num>
  <w:num w:numId="18" w16cid:durableId="927732341">
    <w:abstractNumId w:val="12"/>
  </w:num>
  <w:num w:numId="19" w16cid:durableId="33046391">
    <w:abstractNumId w:val="30"/>
  </w:num>
  <w:num w:numId="20" w16cid:durableId="490876036">
    <w:abstractNumId w:val="24"/>
  </w:num>
  <w:num w:numId="21" w16cid:durableId="662902628">
    <w:abstractNumId w:val="21"/>
  </w:num>
  <w:num w:numId="22" w16cid:durableId="1968658795">
    <w:abstractNumId w:val="23"/>
  </w:num>
  <w:num w:numId="23" w16cid:durableId="2108307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2311620">
    <w:abstractNumId w:val="18"/>
  </w:num>
  <w:num w:numId="25" w16cid:durableId="47919461">
    <w:abstractNumId w:val="31"/>
  </w:num>
  <w:num w:numId="26" w16cid:durableId="680859524">
    <w:abstractNumId w:val="11"/>
  </w:num>
  <w:num w:numId="27" w16cid:durableId="83889096">
    <w:abstractNumId w:val="20"/>
  </w:num>
  <w:num w:numId="28" w16cid:durableId="1087458815">
    <w:abstractNumId w:val="13"/>
  </w:num>
  <w:num w:numId="29" w16cid:durableId="994842066">
    <w:abstractNumId w:val="17"/>
  </w:num>
  <w:num w:numId="30" w16cid:durableId="1266882234">
    <w:abstractNumId w:val="28"/>
  </w:num>
  <w:num w:numId="31" w16cid:durableId="1786458193">
    <w:abstractNumId w:val="29"/>
  </w:num>
  <w:num w:numId="32" w16cid:durableId="284771993">
    <w:abstractNumId w:val="16"/>
  </w:num>
  <w:num w:numId="33" w16cid:durableId="629169183">
    <w:abstractNumId w:val="27"/>
  </w:num>
  <w:num w:numId="34" w16cid:durableId="1038042810">
    <w:abstractNumId w:val="10"/>
  </w:num>
  <w:num w:numId="35" w16cid:durableId="20921227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46AF8"/>
    <w:rsid w:val="00056152"/>
    <w:rsid w:val="000567EF"/>
    <w:rsid w:val="000A6DD8"/>
    <w:rsid w:val="000C54B7"/>
    <w:rsid w:val="000D02BE"/>
    <w:rsid w:val="000D64E6"/>
    <w:rsid w:val="000F09D3"/>
    <w:rsid w:val="001002B2"/>
    <w:rsid w:val="00100A47"/>
    <w:rsid w:val="00123863"/>
    <w:rsid w:val="00154D43"/>
    <w:rsid w:val="00163CC8"/>
    <w:rsid w:val="00196A7A"/>
    <w:rsid w:val="001A5D3D"/>
    <w:rsid w:val="001B1B2B"/>
    <w:rsid w:val="001B2A9A"/>
    <w:rsid w:val="001E5C11"/>
    <w:rsid w:val="001F6652"/>
    <w:rsid w:val="00212212"/>
    <w:rsid w:val="00213AD1"/>
    <w:rsid w:val="0021611C"/>
    <w:rsid w:val="00216387"/>
    <w:rsid w:val="00223D8B"/>
    <w:rsid w:val="00257B43"/>
    <w:rsid w:val="002871D4"/>
    <w:rsid w:val="0029666D"/>
    <w:rsid w:val="002B508E"/>
    <w:rsid w:val="002C1DA4"/>
    <w:rsid w:val="00305FB5"/>
    <w:rsid w:val="003110DE"/>
    <w:rsid w:val="00313C19"/>
    <w:rsid w:val="003254B9"/>
    <w:rsid w:val="00344488"/>
    <w:rsid w:val="00355C87"/>
    <w:rsid w:val="00356D40"/>
    <w:rsid w:val="00364BB5"/>
    <w:rsid w:val="00386A7F"/>
    <w:rsid w:val="003B4738"/>
    <w:rsid w:val="003B5935"/>
    <w:rsid w:val="003C274B"/>
    <w:rsid w:val="003E4B5A"/>
    <w:rsid w:val="003E7BA7"/>
    <w:rsid w:val="004218BB"/>
    <w:rsid w:val="004257FD"/>
    <w:rsid w:val="004303DE"/>
    <w:rsid w:val="004413C7"/>
    <w:rsid w:val="00441563"/>
    <w:rsid w:val="00453A74"/>
    <w:rsid w:val="00465ECE"/>
    <w:rsid w:val="00467FDC"/>
    <w:rsid w:val="00494566"/>
    <w:rsid w:val="0049565A"/>
    <w:rsid w:val="004B15C5"/>
    <w:rsid w:val="004B2618"/>
    <w:rsid w:val="004B4D92"/>
    <w:rsid w:val="004C2E62"/>
    <w:rsid w:val="004E38D3"/>
    <w:rsid w:val="00504F6A"/>
    <w:rsid w:val="0051180A"/>
    <w:rsid w:val="005702F8"/>
    <w:rsid w:val="005739B2"/>
    <w:rsid w:val="00581B83"/>
    <w:rsid w:val="00591C49"/>
    <w:rsid w:val="00594887"/>
    <w:rsid w:val="005B002E"/>
    <w:rsid w:val="005B16AF"/>
    <w:rsid w:val="005C500F"/>
    <w:rsid w:val="005D03A7"/>
    <w:rsid w:val="005D472C"/>
    <w:rsid w:val="005F59AF"/>
    <w:rsid w:val="0060131F"/>
    <w:rsid w:val="00604112"/>
    <w:rsid w:val="00605133"/>
    <w:rsid w:val="00605EB1"/>
    <w:rsid w:val="0062394E"/>
    <w:rsid w:val="00651627"/>
    <w:rsid w:val="00660C2D"/>
    <w:rsid w:val="006765C5"/>
    <w:rsid w:val="00684245"/>
    <w:rsid w:val="006B1BE6"/>
    <w:rsid w:val="006C4A81"/>
    <w:rsid w:val="006D61B7"/>
    <w:rsid w:val="00777E67"/>
    <w:rsid w:val="007944DE"/>
    <w:rsid w:val="007B6694"/>
    <w:rsid w:val="007F5594"/>
    <w:rsid w:val="00813D75"/>
    <w:rsid w:val="0084689D"/>
    <w:rsid w:val="00860E41"/>
    <w:rsid w:val="00892F71"/>
    <w:rsid w:val="008B77C5"/>
    <w:rsid w:val="008C647C"/>
    <w:rsid w:val="008C685D"/>
    <w:rsid w:val="008F000B"/>
    <w:rsid w:val="008F12D5"/>
    <w:rsid w:val="008F4779"/>
    <w:rsid w:val="00901C48"/>
    <w:rsid w:val="00910022"/>
    <w:rsid w:val="00912EE2"/>
    <w:rsid w:val="00923CD8"/>
    <w:rsid w:val="00924C71"/>
    <w:rsid w:val="0094102D"/>
    <w:rsid w:val="009438AD"/>
    <w:rsid w:val="00950922"/>
    <w:rsid w:val="00962FC7"/>
    <w:rsid w:val="00995172"/>
    <w:rsid w:val="009A7174"/>
    <w:rsid w:val="009B67B0"/>
    <w:rsid w:val="009C3861"/>
    <w:rsid w:val="009C45C8"/>
    <w:rsid w:val="009D4794"/>
    <w:rsid w:val="009E10C7"/>
    <w:rsid w:val="009E6EFB"/>
    <w:rsid w:val="00A21F6F"/>
    <w:rsid w:val="00A57591"/>
    <w:rsid w:val="00A811AF"/>
    <w:rsid w:val="00A85638"/>
    <w:rsid w:val="00AC0595"/>
    <w:rsid w:val="00AC2ED3"/>
    <w:rsid w:val="00AD22A8"/>
    <w:rsid w:val="00AE1408"/>
    <w:rsid w:val="00AE1BB0"/>
    <w:rsid w:val="00AE3598"/>
    <w:rsid w:val="00AF3240"/>
    <w:rsid w:val="00B4064E"/>
    <w:rsid w:val="00B609F5"/>
    <w:rsid w:val="00BA1D78"/>
    <w:rsid w:val="00BA3C88"/>
    <w:rsid w:val="00BA5EDC"/>
    <w:rsid w:val="00BC3CBB"/>
    <w:rsid w:val="00BC4F7A"/>
    <w:rsid w:val="00BE79AD"/>
    <w:rsid w:val="00BE7D81"/>
    <w:rsid w:val="00BF04DE"/>
    <w:rsid w:val="00C0384D"/>
    <w:rsid w:val="00C03ACF"/>
    <w:rsid w:val="00C17069"/>
    <w:rsid w:val="00C20F9B"/>
    <w:rsid w:val="00C35B9D"/>
    <w:rsid w:val="00C524D0"/>
    <w:rsid w:val="00C665FF"/>
    <w:rsid w:val="00C84F01"/>
    <w:rsid w:val="00C93DB4"/>
    <w:rsid w:val="00CC7EDC"/>
    <w:rsid w:val="00CD1489"/>
    <w:rsid w:val="00CE3AE7"/>
    <w:rsid w:val="00CF594C"/>
    <w:rsid w:val="00D42191"/>
    <w:rsid w:val="00D47ECD"/>
    <w:rsid w:val="00D51346"/>
    <w:rsid w:val="00D63EE6"/>
    <w:rsid w:val="00D75101"/>
    <w:rsid w:val="00D76F2F"/>
    <w:rsid w:val="00D835A6"/>
    <w:rsid w:val="00D87214"/>
    <w:rsid w:val="00DC60F5"/>
    <w:rsid w:val="00DE714C"/>
    <w:rsid w:val="00DE7594"/>
    <w:rsid w:val="00E1501C"/>
    <w:rsid w:val="00E152D5"/>
    <w:rsid w:val="00E270BD"/>
    <w:rsid w:val="00E30FE5"/>
    <w:rsid w:val="00E53B86"/>
    <w:rsid w:val="00E55229"/>
    <w:rsid w:val="00E61186"/>
    <w:rsid w:val="00E7269F"/>
    <w:rsid w:val="00E75897"/>
    <w:rsid w:val="00E8789E"/>
    <w:rsid w:val="00E95ED1"/>
    <w:rsid w:val="00E9634C"/>
    <w:rsid w:val="00EB7520"/>
    <w:rsid w:val="00EC56AB"/>
    <w:rsid w:val="00ED77F7"/>
    <w:rsid w:val="00EE5E75"/>
    <w:rsid w:val="00F04D47"/>
    <w:rsid w:val="00F27E03"/>
    <w:rsid w:val="00F35219"/>
    <w:rsid w:val="00F43784"/>
    <w:rsid w:val="00F45C18"/>
    <w:rsid w:val="00F52857"/>
    <w:rsid w:val="00F97AFB"/>
    <w:rsid w:val="00FA2062"/>
    <w:rsid w:val="00FB05BD"/>
    <w:rsid w:val="00FB212E"/>
    <w:rsid w:val="00FB71C8"/>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9D91"/>
  <w15:docId w15:val="{5F77B166-8416-43F4-B73C-C435CC1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B002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4" Type="http://schemas.openxmlformats.org/officeDocument/2006/relationships/settings" Target="settings.xml"/><Relationship Id="rId9" Type="http://schemas.openxmlformats.org/officeDocument/2006/relationships/hyperlink" Target="http://www.twdb.texas.gov/financial/instructions/doc/WRD-28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CC7C-44A5-4DDA-B7BF-71CCA3C8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Heather OKeefe</cp:lastModifiedBy>
  <cp:revision>9</cp:revision>
  <cp:lastPrinted>2014-12-05T21:28:00Z</cp:lastPrinted>
  <dcterms:created xsi:type="dcterms:W3CDTF">2018-12-18T20:02:00Z</dcterms:created>
  <dcterms:modified xsi:type="dcterms:W3CDTF">2022-12-15T16:19:00Z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